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1E0"/>
      </w:tblPr>
      <w:tblGrid>
        <w:gridCol w:w="4785"/>
        <w:gridCol w:w="4786"/>
      </w:tblGrid>
      <w:tr w:rsidR="004B77B7" w:rsidRPr="007532B8" w:rsidTr="003B729C">
        <w:trPr>
          <w:jc w:val="center"/>
        </w:trPr>
        <w:tc>
          <w:tcPr>
            <w:tcW w:w="4785" w:type="dxa"/>
            <w:hideMark/>
          </w:tcPr>
          <w:p w:rsidR="004B77B7" w:rsidRPr="001E5405" w:rsidRDefault="004B77B7" w:rsidP="003B729C">
            <w:pPr>
              <w:shd w:val="clear" w:color="auto" w:fill="FFFFFF"/>
              <w:rPr>
                <w:lang w:val="en-US"/>
              </w:rPr>
            </w:pPr>
          </w:p>
        </w:tc>
        <w:tc>
          <w:tcPr>
            <w:tcW w:w="4786" w:type="dxa"/>
            <w:hideMark/>
          </w:tcPr>
          <w:p w:rsidR="004B77B7" w:rsidRPr="007532B8" w:rsidRDefault="004B77B7" w:rsidP="003B729C">
            <w:pPr>
              <w:shd w:val="clear" w:color="auto" w:fill="FFFFFF"/>
              <w:rPr>
                <w:iCs/>
                <w:color w:val="000000"/>
                <w:spacing w:val="11"/>
              </w:rPr>
            </w:pPr>
            <w:r w:rsidRPr="007532B8">
              <w:rPr>
                <w:iCs/>
                <w:color w:val="000000"/>
                <w:spacing w:val="11"/>
              </w:rPr>
              <w:t>Утверждаю:</w:t>
            </w:r>
          </w:p>
          <w:p w:rsidR="004B77B7" w:rsidRPr="001E5405" w:rsidRDefault="004B77B7" w:rsidP="003B729C">
            <w:pPr>
              <w:shd w:val="clear" w:color="auto" w:fill="FFFFFF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Директор школы</w:t>
            </w:r>
          </w:p>
          <w:p w:rsidR="004B77B7" w:rsidRPr="007532B8" w:rsidRDefault="004B77B7" w:rsidP="003B729C">
            <w:pPr>
              <w:shd w:val="clear" w:color="auto" w:fill="FFFFFF"/>
              <w:rPr>
                <w:iCs/>
                <w:color w:val="000000"/>
                <w:spacing w:val="1"/>
              </w:rPr>
            </w:pPr>
            <w:r>
              <w:rPr>
                <w:iCs/>
                <w:color w:val="000000"/>
                <w:spacing w:val="1"/>
              </w:rPr>
              <w:t>Анисимова С.В.</w:t>
            </w:r>
            <w:r w:rsidRPr="007532B8">
              <w:rPr>
                <w:iCs/>
                <w:color w:val="000000"/>
                <w:spacing w:val="1"/>
              </w:rPr>
              <w:t xml:space="preserve"> ______________</w:t>
            </w:r>
          </w:p>
          <w:p w:rsidR="004B77B7" w:rsidRPr="007532B8" w:rsidRDefault="004B77B7" w:rsidP="003B729C">
            <w:pPr>
              <w:shd w:val="clear" w:color="auto" w:fill="FFFFFF"/>
              <w:ind w:left="57"/>
              <w:jc w:val="center"/>
            </w:pPr>
          </w:p>
          <w:p w:rsidR="004B77B7" w:rsidRPr="007532B8" w:rsidRDefault="00A9206C" w:rsidP="003B729C">
            <w:pPr>
              <w:tabs>
                <w:tab w:val="left" w:pos="5640"/>
                <w:tab w:val="left" w:pos="7771"/>
              </w:tabs>
              <w:ind w:left="57"/>
            </w:pPr>
            <w:r>
              <w:t>«____»___________2016</w:t>
            </w:r>
            <w:r w:rsidR="004B77B7" w:rsidRPr="007532B8">
              <w:t xml:space="preserve"> г.</w:t>
            </w:r>
          </w:p>
        </w:tc>
      </w:tr>
    </w:tbl>
    <w:p w:rsidR="004B77B7" w:rsidRPr="007532B8" w:rsidRDefault="004B77B7" w:rsidP="004B77B7">
      <w:pPr>
        <w:rPr>
          <w:b/>
        </w:rPr>
      </w:pPr>
    </w:p>
    <w:p w:rsidR="004B77B7" w:rsidRPr="003876EB" w:rsidRDefault="004B77B7" w:rsidP="004B77B7">
      <w:pPr>
        <w:jc w:val="center"/>
        <w:rPr>
          <w:b/>
          <w:color w:val="FF0000"/>
        </w:rPr>
      </w:pPr>
    </w:p>
    <w:p w:rsidR="004B77B7" w:rsidRPr="00F6097F" w:rsidRDefault="004B77B7" w:rsidP="004B77B7">
      <w:pPr>
        <w:jc w:val="center"/>
        <w:rPr>
          <w:b/>
        </w:rPr>
      </w:pPr>
      <w:r w:rsidRPr="00F6097F">
        <w:rPr>
          <w:b/>
        </w:rPr>
        <w:t>ПОЛОЖЕНИЕ</w:t>
      </w:r>
    </w:p>
    <w:p w:rsidR="004B77B7" w:rsidRPr="00F6097F" w:rsidRDefault="004B77B7" w:rsidP="004B77B7">
      <w:pPr>
        <w:shd w:val="clear" w:color="auto" w:fill="FFFFFF"/>
        <w:jc w:val="center"/>
        <w:rPr>
          <w:b/>
        </w:rPr>
      </w:pPr>
      <w:r w:rsidRPr="00F6097F">
        <w:rPr>
          <w:b/>
        </w:rPr>
        <w:t>об организованных перевозках учащихся АНО Православная общеобразовательная школа-пансион «</w:t>
      </w:r>
      <w:proofErr w:type="spellStart"/>
      <w:r w:rsidRPr="00F6097F">
        <w:rPr>
          <w:b/>
        </w:rPr>
        <w:t>Плёсково</w:t>
      </w:r>
      <w:proofErr w:type="spellEnd"/>
      <w:r w:rsidRPr="00F6097F">
        <w:rPr>
          <w:b/>
        </w:rPr>
        <w:t>»</w:t>
      </w:r>
    </w:p>
    <w:p w:rsidR="004B77B7" w:rsidRPr="00F6097F" w:rsidRDefault="004B77B7" w:rsidP="004B77B7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F6097F">
        <w:rPr>
          <w:b/>
          <w:bCs/>
        </w:rPr>
        <w:t>Общие положения</w:t>
      </w:r>
    </w:p>
    <w:p w:rsidR="004B77B7" w:rsidRPr="007532B8" w:rsidRDefault="004B77B7" w:rsidP="004B77B7">
      <w:pPr>
        <w:shd w:val="clear" w:color="auto" w:fill="FFFFFF"/>
        <w:jc w:val="both"/>
      </w:pPr>
      <w:r w:rsidRPr="007532B8">
        <w:rPr>
          <w:color w:val="000000"/>
        </w:rPr>
        <w:t xml:space="preserve">           1. Настоящее Положение определяет порядок организованных перево</w:t>
      </w:r>
      <w:r>
        <w:rPr>
          <w:color w:val="000000"/>
        </w:rPr>
        <w:t xml:space="preserve">зок  учащихся </w:t>
      </w:r>
      <w:proofErr w:type="spellStart"/>
      <w:proofErr w:type="gramStart"/>
      <w:r>
        <w:rPr>
          <w:color w:val="000000"/>
        </w:rPr>
        <w:t>школы-пансион</w:t>
      </w:r>
      <w:proofErr w:type="spellEnd"/>
      <w:proofErr w:type="gramEnd"/>
      <w:r>
        <w:rPr>
          <w:color w:val="000000"/>
        </w:rPr>
        <w:t xml:space="preserve"> «</w:t>
      </w:r>
      <w:proofErr w:type="spellStart"/>
      <w:r>
        <w:rPr>
          <w:color w:val="000000"/>
        </w:rPr>
        <w:t>Плёсково</w:t>
      </w:r>
      <w:proofErr w:type="spellEnd"/>
      <w:r>
        <w:rPr>
          <w:color w:val="000000"/>
        </w:rPr>
        <w:t>»</w:t>
      </w:r>
      <w:r w:rsidRPr="007532B8">
        <w:rPr>
          <w:color w:val="000000"/>
        </w:rPr>
        <w:t>.</w:t>
      </w:r>
    </w:p>
    <w:p w:rsidR="004B77B7" w:rsidRPr="007532B8" w:rsidRDefault="004B77B7" w:rsidP="004B77B7">
      <w:pPr>
        <w:shd w:val="clear" w:color="auto" w:fill="FFFFFF"/>
        <w:jc w:val="both"/>
      </w:pPr>
      <w:r w:rsidRPr="007532B8">
        <w:rPr>
          <w:color w:val="000000"/>
        </w:rPr>
        <w:t xml:space="preserve">          2. Автобус, предназн</w:t>
      </w:r>
      <w:r>
        <w:rPr>
          <w:color w:val="000000"/>
        </w:rPr>
        <w:t>аченный для перевозки учащихся и сотрудников школы</w:t>
      </w:r>
      <w:r w:rsidRPr="007532B8">
        <w:rPr>
          <w:color w:val="000000"/>
        </w:rPr>
        <w:t xml:space="preserve"> (далее </w:t>
      </w:r>
      <w:proofErr w:type="gramStart"/>
      <w:r w:rsidRPr="007532B8">
        <w:rPr>
          <w:color w:val="000000"/>
        </w:rPr>
        <w:t>–а</w:t>
      </w:r>
      <w:proofErr w:type="gramEnd"/>
      <w:r w:rsidRPr="007532B8">
        <w:rPr>
          <w:color w:val="000000"/>
        </w:rPr>
        <w:t>втобус) используется для дост</w:t>
      </w:r>
      <w:r>
        <w:rPr>
          <w:color w:val="000000"/>
        </w:rPr>
        <w:t>авки учащихся</w:t>
      </w:r>
      <w:r w:rsidRPr="007532B8">
        <w:rPr>
          <w:color w:val="000000"/>
        </w:rPr>
        <w:t xml:space="preserve"> в образовательное учреждение на учебные занятия и обратно по специальному маршруту,</w:t>
      </w:r>
      <w:r>
        <w:rPr>
          <w:color w:val="000000"/>
        </w:rPr>
        <w:t xml:space="preserve"> разрабатываемому  арендодателями</w:t>
      </w:r>
      <w:r w:rsidRPr="007532B8">
        <w:rPr>
          <w:color w:val="000000"/>
        </w:rPr>
        <w:t xml:space="preserve"> совместно с органами ГИБДД, а также на воспитательные, развлекательные, патриотические, туристические и иные мероприятия.</w:t>
      </w:r>
    </w:p>
    <w:p w:rsidR="004B77B7" w:rsidRPr="007532B8" w:rsidRDefault="004B77B7" w:rsidP="004B77B7">
      <w:pPr>
        <w:shd w:val="clear" w:color="auto" w:fill="FFFFFF"/>
        <w:ind w:firstLine="720"/>
        <w:jc w:val="both"/>
      </w:pPr>
      <w:r w:rsidRPr="007532B8">
        <w:rPr>
          <w:color w:val="000000"/>
        </w:rPr>
        <w:t xml:space="preserve">Паспорт маршрута должен быть </w:t>
      </w:r>
      <w:r>
        <w:rPr>
          <w:color w:val="000000"/>
        </w:rPr>
        <w:t xml:space="preserve">составлен комиссией представителями арендодателя и </w:t>
      </w:r>
      <w:r w:rsidRPr="007532B8">
        <w:rPr>
          <w:color w:val="000000"/>
        </w:rPr>
        <w:t>утверж</w:t>
      </w:r>
      <w:r>
        <w:rPr>
          <w:color w:val="000000"/>
        </w:rPr>
        <w:t>ден руководителем ООО «</w:t>
      </w:r>
      <w:proofErr w:type="spellStart"/>
      <w:r>
        <w:rPr>
          <w:color w:val="000000"/>
        </w:rPr>
        <w:t>Ридиос</w:t>
      </w:r>
      <w:proofErr w:type="spellEnd"/>
      <w:r>
        <w:rPr>
          <w:color w:val="000000"/>
        </w:rPr>
        <w:t>»</w:t>
      </w:r>
      <w:r w:rsidRPr="007532B8">
        <w:rPr>
          <w:color w:val="000000"/>
        </w:rPr>
        <w:t>.</w:t>
      </w:r>
    </w:p>
    <w:p w:rsidR="004B77B7" w:rsidRPr="007532B8" w:rsidRDefault="004B77B7" w:rsidP="004B77B7">
      <w:pPr>
        <w:shd w:val="clear" w:color="auto" w:fill="FFFFFF"/>
        <w:ind w:firstLine="720"/>
        <w:jc w:val="both"/>
      </w:pPr>
      <w:r>
        <w:rPr>
          <w:color w:val="000000"/>
        </w:rPr>
        <w:t xml:space="preserve">3. Арендуемые </w:t>
      </w:r>
      <w:r w:rsidRPr="007532B8">
        <w:rPr>
          <w:color w:val="000000"/>
        </w:rPr>
        <w:t xml:space="preserve"> автобусы должны соответствовать </w:t>
      </w:r>
      <w:proofErr w:type="spellStart"/>
      <w:r w:rsidRPr="007532B8">
        <w:rPr>
          <w:color w:val="000000"/>
        </w:rPr>
        <w:t>ГОСТу</w:t>
      </w:r>
      <w:proofErr w:type="spellEnd"/>
      <w:r w:rsidRPr="007532B8">
        <w:rPr>
          <w:color w:val="000000"/>
        </w:rPr>
        <w:t xml:space="preserve"> </w:t>
      </w:r>
      <w:proofErr w:type="gramStart"/>
      <w:r w:rsidRPr="007532B8">
        <w:rPr>
          <w:color w:val="000000"/>
        </w:rPr>
        <w:t>Р</w:t>
      </w:r>
      <w:proofErr w:type="gramEnd"/>
      <w:r w:rsidRPr="007532B8">
        <w:rPr>
          <w:color w:val="000000"/>
        </w:rPr>
        <w:t xml:space="preserve"> 51160-98 «Автобусы для перевозки детей. Технические требования» (</w:t>
      </w:r>
      <w:proofErr w:type="gramStart"/>
      <w:r w:rsidRPr="007532B8">
        <w:rPr>
          <w:color w:val="000000"/>
        </w:rPr>
        <w:t>утвержден</w:t>
      </w:r>
      <w:proofErr w:type="gramEnd"/>
      <w:r w:rsidRPr="007532B8">
        <w:rPr>
          <w:color w:val="000000"/>
        </w:rPr>
        <w:t xml:space="preserve"> постановлением Государственного комитета РФ по стандартизации, метрологии и сертификации от 01.04.1998 года № 101).</w:t>
      </w:r>
    </w:p>
    <w:p w:rsidR="004B77B7" w:rsidRPr="007532B8" w:rsidRDefault="004B77B7" w:rsidP="004B77B7">
      <w:pPr>
        <w:shd w:val="clear" w:color="auto" w:fill="FFFFFF"/>
        <w:ind w:firstLine="720"/>
        <w:jc w:val="both"/>
      </w:pPr>
      <w:r>
        <w:rPr>
          <w:color w:val="000000"/>
        </w:rPr>
        <w:t>4. К управлению</w:t>
      </w:r>
      <w:r w:rsidRPr="007532B8">
        <w:rPr>
          <w:color w:val="000000"/>
        </w:rPr>
        <w:t xml:space="preserve"> автобусами</w:t>
      </w:r>
      <w:r>
        <w:rPr>
          <w:color w:val="000000"/>
        </w:rPr>
        <w:t xml:space="preserve"> представители арендодателя, </w:t>
      </w:r>
      <w:proofErr w:type="gramStart"/>
      <w:r>
        <w:rPr>
          <w:color w:val="000000"/>
        </w:rPr>
        <w:t>согласно Договора</w:t>
      </w:r>
      <w:proofErr w:type="gramEnd"/>
      <w:r>
        <w:rPr>
          <w:color w:val="000000"/>
        </w:rPr>
        <w:t xml:space="preserve"> аренды, должны  допускать только водителей</w:t>
      </w:r>
      <w:r w:rsidRPr="007532B8">
        <w:rPr>
          <w:color w:val="000000"/>
        </w:rPr>
        <w:t>, имеющие непрерывный стаж работы в качестве водителя автобуса не менее трех последних лет.</w:t>
      </w:r>
    </w:p>
    <w:p w:rsidR="004B77B7" w:rsidRPr="007532B8" w:rsidRDefault="004B77B7" w:rsidP="004B77B7">
      <w:pPr>
        <w:shd w:val="clear" w:color="auto" w:fill="FFFFFF"/>
        <w:ind w:firstLine="720"/>
        <w:jc w:val="both"/>
      </w:pPr>
      <w:r w:rsidRPr="007532B8">
        <w:rPr>
          <w:color w:val="000000"/>
        </w:rPr>
        <w:t>5. Ответственность за организацию перевозок обучающихся и воспитанников,</w:t>
      </w:r>
      <w:r w:rsidR="00024C76">
        <w:rPr>
          <w:color w:val="000000"/>
        </w:rPr>
        <w:t xml:space="preserve"> несут представители арендатора транспортных средств</w:t>
      </w:r>
      <w:r w:rsidRPr="007532B8">
        <w:rPr>
          <w:color w:val="000000"/>
        </w:rPr>
        <w:t>.</w:t>
      </w:r>
    </w:p>
    <w:p w:rsidR="004B77B7" w:rsidRPr="007532B8" w:rsidRDefault="004B77B7" w:rsidP="004B77B7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</w:rPr>
      </w:pPr>
      <w:r w:rsidRPr="007532B8">
        <w:rPr>
          <w:b/>
          <w:bCs/>
          <w:color w:val="000000"/>
        </w:rPr>
        <w:t>Обязанности руководителя образовательно</w:t>
      </w:r>
      <w:r>
        <w:rPr>
          <w:b/>
          <w:bCs/>
          <w:color w:val="000000"/>
        </w:rPr>
        <w:t>го учреждения – арендатора транспортных средств и организации - арендодателя,</w:t>
      </w:r>
      <w:r w:rsidRPr="007532B8">
        <w:rPr>
          <w:b/>
          <w:bCs/>
          <w:color w:val="000000"/>
        </w:rPr>
        <w:t xml:space="preserve"> организующего перевозки обучающихся и воспитанников:</w:t>
      </w:r>
    </w:p>
    <w:p w:rsidR="004B77B7" w:rsidRDefault="004B77B7" w:rsidP="004B77B7">
      <w:r>
        <w:rPr>
          <w:color w:val="000000"/>
        </w:rPr>
        <w:t xml:space="preserve">              </w:t>
      </w:r>
      <w:r w:rsidRPr="007532B8">
        <w:rPr>
          <w:color w:val="000000"/>
        </w:rPr>
        <w:t>6. При организации перевозок</w:t>
      </w:r>
      <w:r w:rsidRPr="005246C4">
        <w:rPr>
          <w:b/>
          <w:color w:val="000000"/>
        </w:rPr>
        <w:t>, обеим сторонам</w:t>
      </w:r>
      <w:r>
        <w:rPr>
          <w:color w:val="000000"/>
        </w:rPr>
        <w:t xml:space="preserve"> необходимо:  </w:t>
      </w:r>
      <w:r w:rsidRPr="007532B8">
        <w:rPr>
          <w:color w:val="000000"/>
        </w:rPr>
        <w:t>руководствоваться Законом РФ «Об образовании»,</w:t>
      </w:r>
      <w:r>
        <w:rPr>
          <w:color w:val="000000"/>
        </w:rPr>
        <w:t xml:space="preserve"> </w:t>
      </w:r>
      <w:r w:rsidRPr="007532B8">
        <w:rPr>
          <w:color w:val="000000"/>
        </w:rPr>
        <w:t xml:space="preserve"> Законом РФ «О безопасности дорожного движения», </w:t>
      </w:r>
      <w:r>
        <w:t xml:space="preserve">Правила организованной перевозки групп, состоящих из детей, разработаны Министерством транспорта России.  Постановлением Правительства №1177 от 17 декабря 2013 года, а также редакцией документа, с внесением изменений, которые были произведены Постановлением Правительства № 652 от 30 июня 2016 года (С учетом изменений вступивших в силу 10 июля 2016 года). </w:t>
      </w:r>
    </w:p>
    <w:p w:rsidR="004B77B7" w:rsidRPr="00750A3C" w:rsidRDefault="004B77B7" w:rsidP="004B77B7">
      <w:r>
        <w:t>Руководствоваться при организации перевозок</w:t>
      </w:r>
      <w:proofErr w:type="gramStart"/>
      <w:r>
        <w:t xml:space="preserve"> :</w:t>
      </w:r>
      <w:proofErr w:type="gramEnd"/>
      <w:r>
        <w:t xml:space="preserve">   а) </w:t>
      </w:r>
      <w:r w:rsidRPr="007532B8">
        <w:rPr>
          <w:color w:val="000000"/>
        </w:rPr>
        <w:t>Положением об обеспечении безопасности перевозок автобусами (утверждено приказом Министерства транспорта РФ от 08.01.1997 года № 2 с последующими изменениями),</w:t>
      </w:r>
      <w:r w:rsidR="00024C76">
        <w:rPr>
          <w:color w:val="000000"/>
        </w:rPr>
        <w:t xml:space="preserve"> </w:t>
      </w:r>
      <w:r>
        <w:rPr>
          <w:color w:val="000000"/>
        </w:rPr>
        <w:t xml:space="preserve">б) </w:t>
      </w:r>
      <w:r w:rsidRPr="007532B8">
        <w:rPr>
          <w:color w:val="000000"/>
        </w:rPr>
        <w:t xml:space="preserve"> Положением об обеспечении безопасности дорожного движения в предприятиях, учреждениях, организациях, осуществляющих перевозку пассажиров и грузов (утверждено приказом министерства транспорта РФ от 09.03.1995 года № 27), </w:t>
      </w:r>
      <w:r>
        <w:rPr>
          <w:color w:val="000000"/>
        </w:rPr>
        <w:t xml:space="preserve">в) </w:t>
      </w:r>
      <w:r w:rsidRPr="007532B8">
        <w:rPr>
          <w:color w:val="000000"/>
        </w:rPr>
        <w:t>Положением об обеспечении перевозок пассажиров автобусами (утверждено приказом Министерства транспо</w:t>
      </w:r>
      <w:r>
        <w:rPr>
          <w:color w:val="000000"/>
        </w:rPr>
        <w:t xml:space="preserve">рта РФ от 08.06.1997 года № 2), </w:t>
      </w:r>
      <w:proofErr w:type="spellStart"/>
      <w:r>
        <w:rPr>
          <w:color w:val="000000"/>
        </w:rPr>
        <w:t>д</w:t>
      </w:r>
      <w:proofErr w:type="spellEnd"/>
      <w:r>
        <w:rPr>
          <w:color w:val="000000"/>
        </w:rPr>
        <w:t>)</w:t>
      </w:r>
      <w:r w:rsidRPr="007532B8">
        <w:rPr>
          <w:color w:val="000000"/>
        </w:rPr>
        <w:t xml:space="preserve"> «Методическими рекомендациями по обеспечению санитарно-эпидемиологического благополучия и безопасности дорожного движения при перевозках </w:t>
      </w:r>
      <w:r w:rsidRPr="007532B8">
        <w:rPr>
          <w:color w:val="000000"/>
        </w:rPr>
        <w:lastRenderedPageBreak/>
        <w:t>организованных групп детей автомобильным транспортом» (разработан</w:t>
      </w:r>
      <w:r>
        <w:rPr>
          <w:color w:val="000000"/>
        </w:rPr>
        <w:t>н</w:t>
      </w:r>
      <w:r w:rsidRPr="007532B8">
        <w:rPr>
          <w:color w:val="000000"/>
        </w:rPr>
        <w:t>ы</w:t>
      </w:r>
      <w:r>
        <w:rPr>
          <w:color w:val="000000"/>
        </w:rPr>
        <w:t>х</w:t>
      </w:r>
      <w:r w:rsidRPr="007532B8">
        <w:rPr>
          <w:color w:val="000000"/>
        </w:rPr>
        <w:t xml:space="preserve"> департаментом обеспечения безопасности дорожного </w:t>
      </w:r>
      <w:r>
        <w:rPr>
          <w:color w:val="000000"/>
        </w:rPr>
        <w:t xml:space="preserve">движения МВД РФ совместно с  </w:t>
      </w:r>
      <w:proofErr w:type="spellStart"/>
      <w:r w:rsidRPr="007532B8">
        <w:rPr>
          <w:color w:val="000000"/>
        </w:rPr>
        <w:t>Роспотребнадзором</w:t>
      </w:r>
      <w:proofErr w:type="spellEnd"/>
      <w:r w:rsidRPr="007532B8">
        <w:rPr>
          <w:color w:val="000000"/>
        </w:rPr>
        <w:t>).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7. </w:t>
      </w:r>
      <w:proofErr w:type="gramStart"/>
      <w:r w:rsidRPr="005246C4">
        <w:rPr>
          <w:b/>
          <w:color w:val="000000"/>
        </w:rPr>
        <w:t>Директор школы</w:t>
      </w:r>
      <w:r>
        <w:rPr>
          <w:color w:val="000000"/>
        </w:rPr>
        <w:t xml:space="preserve"> обязан:  н</w:t>
      </w:r>
      <w:r w:rsidRPr="007532B8">
        <w:rPr>
          <w:color w:val="000000"/>
        </w:rPr>
        <w:t>азначить приказом ответствен</w:t>
      </w:r>
      <w:r>
        <w:rPr>
          <w:color w:val="000000"/>
        </w:rPr>
        <w:t xml:space="preserve">ного за организацию перевозок и </w:t>
      </w:r>
      <w:r w:rsidRPr="007532B8">
        <w:rPr>
          <w:color w:val="000000"/>
        </w:rPr>
        <w:t>сопровождающих и</w:t>
      </w:r>
      <w:r>
        <w:rPr>
          <w:color w:val="000000"/>
        </w:rPr>
        <w:t xml:space="preserve">з числа работников школы, </w:t>
      </w:r>
      <w:r w:rsidRPr="007532B8">
        <w:rPr>
          <w:color w:val="000000"/>
        </w:rPr>
        <w:t>организовать их своевременный инструктаж и обучение.</w:t>
      </w:r>
      <w:proofErr w:type="gramEnd"/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8. Утвердить приказом списки перевозимых воспитанников с указанием пунктов посадки и высадки в соответствии с паспортом маршрута.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9. Обеспечить наличие следующей документации: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9.1. Договор аренды транспортного средства с экипажем;</w:t>
      </w:r>
    </w:p>
    <w:p w:rsidR="004B77B7" w:rsidRPr="007532B8" w:rsidRDefault="004B77B7" w:rsidP="004B77B7">
      <w:pPr>
        <w:shd w:val="clear" w:color="auto" w:fill="FFFFFF"/>
        <w:ind w:firstLine="720"/>
        <w:jc w:val="both"/>
      </w:pPr>
      <w:r w:rsidRPr="007532B8">
        <w:rPr>
          <w:color w:val="000000"/>
        </w:rPr>
        <w:t>9.2. Паспорт маршрута школьного автобуса;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9.3. График движения школьного автобуса;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9.4. При</w:t>
      </w:r>
      <w:r>
        <w:rPr>
          <w:color w:val="000000"/>
        </w:rPr>
        <w:t>казы о назначении ответственных</w:t>
      </w:r>
      <w:r w:rsidRPr="007532B8">
        <w:rPr>
          <w:color w:val="000000"/>
        </w:rPr>
        <w:t xml:space="preserve"> за организацию перевозок и сопровождающих;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9.5. Приказы об утверждении с</w:t>
      </w:r>
      <w:r>
        <w:rPr>
          <w:color w:val="000000"/>
        </w:rPr>
        <w:t>писков перевозимых учащихся</w:t>
      </w:r>
      <w:r w:rsidRPr="007532B8">
        <w:rPr>
          <w:color w:val="000000"/>
        </w:rPr>
        <w:t>;</w:t>
      </w:r>
    </w:p>
    <w:p w:rsidR="004B77B7" w:rsidRPr="007532B8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9.6. Приказ об утверждении инструкций по организации безопасной перевозки обучающихся (воспитанников);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9.7</w:t>
      </w:r>
      <w:r w:rsidR="004B77B7" w:rsidRPr="007532B8">
        <w:rPr>
          <w:color w:val="000000"/>
        </w:rPr>
        <w:t>. Инструкция для водителя и сопровождающих по оказанию первой медицинской помощи пострадавшим в дорожно-транспортном происшествии;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9.8</w:t>
      </w:r>
      <w:r w:rsidR="004B77B7" w:rsidRPr="007532B8">
        <w:rPr>
          <w:color w:val="000000"/>
        </w:rPr>
        <w:t>. Инструкция для водителя и сопровождающих по действиям в случае дорожно-транспортного происшествия;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9.9</w:t>
      </w:r>
      <w:r w:rsidR="004B77B7" w:rsidRPr="007532B8">
        <w:rPr>
          <w:color w:val="000000"/>
        </w:rPr>
        <w:t>. Инструкция для водителя и сопровождающих по действиям в случае угрозы совершения террористического акта;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9.10</w:t>
      </w:r>
      <w:r w:rsidR="004B77B7" w:rsidRPr="007532B8">
        <w:rPr>
          <w:color w:val="000000"/>
        </w:rPr>
        <w:t>. Инструкция для сопровождающих по организации безопасной перевозки детей обучающихся и воспитанников;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9.11</w:t>
      </w:r>
      <w:r w:rsidR="004B77B7" w:rsidRPr="007532B8">
        <w:rPr>
          <w:color w:val="000000"/>
        </w:rPr>
        <w:t>. Инструкция для обучающихся и воспитанников при следовании по маршруту;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9.12</w:t>
      </w:r>
      <w:r w:rsidR="004B77B7" w:rsidRPr="007532B8">
        <w:rPr>
          <w:color w:val="000000"/>
        </w:rPr>
        <w:t xml:space="preserve">. Журнал учета инструктажей </w:t>
      </w:r>
      <w:r w:rsidR="004B77B7" w:rsidRPr="00F6097F">
        <w:t xml:space="preserve">для </w:t>
      </w:r>
      <w:r w:rsidR="004B77B7" w:rsidRPr="007532B8">
        <w:rPr>
          <w:color w:val="000000"/>
        </w:rPr>
        <w:t>сопровождающих;</w:t>
      </w:r>
    </w:p>
    <w:p w:rsidR="004B77B7" w:rsidRPr="00024C76" w:rsidRDefault="00024C76" w:rsidP="00024C76">
      <w:pPr>
        <w:shd w:val="clear" w:color="auto" w:fill="FFFFFF"/>
        <w:ind w:firstLine="720"/>
        <w:jc w:val="both"/>
        <w:rPr>
          <w:rStyle w:val="40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color w:val="000000"/>
        </w:rPr>
        <w:t>9.13</w:t>
      </w:r>
      <w:r w:rsidR="004B77B7" w:rsidRPr="007532B8">
        <w:rPr>
          <w:color w:val="000000"/>
        </w:rPr>
        <w:t>. Журнал учета инструктажей для воспитанников</w:t>
      </w:r>
      <w:r>
        <w:rPr>
          <w:color w:val="000000"/>
        </w:rPr>
        <w:t xml:space="preserve"> </w:t>
      </w:r>
      <w:proofErr w:type="gramStart"/>
      <w:r w:rsidR="004B77B7">
        <w:rPr>
          <w:color w:val="000000"/>
        </w:rPr>
        <w:t xml:space="preserve">( </w:t>
      </w:r>
      <w:proofErr w:type="gramEnd"/>
      <w:r w:rsidR="004B77B7">
        <w:rPr>
          <w:color w:val="000000"/>
        </w:rPr>
        <w:t>обучающихся)</w:t>
      </w:r>
      <w:r w:rsidR="004B77B7" w:rsidRPr="007532B8">
        <w:rPr>
          <w:color w:val="000000"/>
        </w:rPr>
        <w:t>;</w:t>
      </w:r>
    </w:p>
    <w:p w:rsidR="00024C76" w:rsidRDefault="004B77B7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>10</w:t>
      </w:r>
      <w:r w:rsidRPr="005246C4">
        <w:rPr>
          <w:b/>
          <w:color w:val="000000"/>
        </w:rPr>
        <w:t>. Арендодатель</w:t>
      </w:r>
      <w:r>
        <w:rPr>
          <w:color w:val="000000"/>
        </w:rPr>
        <w:t xml:space="preserve"> транспортного средства</w:t>
      </w:r>
      <w:r w:rsidRPr="007532B8">
        <w:rPr>
          <w:color w:val="000000"/>
        </w:rPr>
        <w:t>, предоставляющего его образовательному учреждению для организованной перевозки детей</w:t>
      </w:r>
      <w:r w:rsidR="00024C76">
        <w:rPr>
          <w:color w:val="000000"/>
        </w:rPr>
        <w:t>, обязан:</w:t>
      </w:r>
    </w:p>
    <w:p w:rsidR="00024C76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>- Руководствоваться Законодательством Российской Федерации при организации перевозок учащихся и сотрудников школы.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 w:rsidRPr="007532B8">
        <w:rPr>
          <w:color w:val="000000"/>
        </w:rPr>
        <w:t xml:space="preserve"> </w:t>
      </w:r>
      <w:r>
        <w:rPr>
          <w:color w:val="000000"/>
        </w:rPr>
        <w:t xml:space="preserve">- </w:t>
      </w:r>
      <w:r w:rsidR="004B77B7" w:rsidRPr="007532B8">
        <w:rPr>
          <w:color w:val="000000"/>
        </w:rPr>
        <w:t> Определить место стоянки автобуса, обеспечить его техническое обслуживание и создать необходимые условия для подготовки к рейсам;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B77B7" w:rsidRPr="007532B8">
        <w:rPr>
          <w:color w:val="000000"/>
        </w:rPr>
        <w:t xml:space="preserve"> Контролировать прохождение водителем автобуса </w:t>
      </w:r>
      <w:proofErr w:type="spellStart"/>
      <w:r w:rsidR="004B77B7" w:rsidRPr="007532B8">
        <w:rPr>
          <w:color w:val="000000"/>
        </w:rPr>
        <w:t>предрейсового</w:t>
      </w:r>
      <w:proofErr w:type="spellEnd"/>
      <w:r w:rsidR="004B77B7" w:rsidRPr="007532B8">
        <w:rPr>
          <w:color w:val="000000"/>
        </w:rPr>
        <w:t xml:space="preserve"> и </w:t>
      </w:r>
      <w:proofErr w:type="spellStart"/>
      <w:r w:rsidR="004B77B7" w:rsidRPr="007532B8">
        <w:rPr>
          <w:color w:val="000000"/>
        </w:rPr>
        <w:t>послерейсового</w:t>
      </w:r>
      <w:proofErr w:type="spellEnd"/>
      <w:r w:rsidR="004B77B7" w:rsidRPr="007532B8">
        <w:rPr>
          <w:color w:val="000000"/>
        </w:rPr>
        <w:t xml:space="preserve"> медицинского осмотра;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B77B7" w:rsidRPr="007532B8">
        <w:rPr>
          <w:color w:val="000000"/>
        </w:rPr>
        <w:t> Обеспечить ежегодное обучение водителя школьного автобуса безопасности дорожного движения в объеме технического минимума.</w:t>
      </w:r>
    </w:p>
    <w:p w:rsidR="004B77B7" w:rsidRPr="007532B8" w:rsidRDefault="00024C76" w:rsidP="004B77B7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- </w:t>
      </w:r>
      <w:r w:rsidR="004B77B7" w:rsidRPr="007532B8">
        <w:rPr>
          <w:color w:val="000000"/>
        </w:rPr>
        <w:t>Осуществлять иные полномочия и обеспечивать соблюдение требований, предусмотренных действующими федеральными и региональными нормативно-правовыми актами</w:t>
      </w:r>
      <w:r w:rsidR="004B77B7">
        <w:rPr>
          <w:color w:val="000000"/>
        </w:rPr>
        <w:t>, условиями договора аренды</w:t>
      </w:r>
      <w:r w:rsidR="004B77B7" w:rsidRPr="007532B8">
        <w:rPr>
          <w:color w:val="000000"/>
        </w:rPr>
        <w:t>.</w:t>
      </w:r>
    </w:p>
    <w:p w:rsidR="00764C8B" w:rsidRPr="004B77B7" w:rsidRDefault="00764C8B">
      <w:pPr>
        <w:rPr>
          <w:sz w:val="28"/>
          <w:szCs w:val="28"/>
        </w:rPr>
      </w:pPr>
    </w:p>
    <w:sectPr w:rsidR="00764C8B" w:rsidRPr="004B77B7" w:rsidSect="0076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7B7"/>
    <w:rsid w:val="00024C76"/>
    <w:rsid w:val="00440AC5"/>
    <w:rsid w:val="004B77B7"/>
    <w:rsid w:val="00764C8B"/>
    <w:rsid w:val="00A14002"/>
    <w:rsid w:val="00A9206C"/>
    <w:rsid w:val="00F10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4B77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77B7"/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2017-03-08T08:48:00Z</cp:lastPrinted>
  <dcterms:created xsi:type="dcterms:W3CDTF">2017-03-07T10:22:00Z</dcterms:created>
  <dcterms:modified xsi:type="dcterms:W3CDTF">2017-03-08T08:49:00Z</dcterms:modified>
</cp:coreProperties>
</file>