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A" w:rsidRDefault="00335E9A" w:rsidP="00335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  <w:bookmarkStart w:id="0" w:name="_GoBack"/>
      <w:bookmarkEnd w:id="0"/>
    </w:p>
    <w:p w:rsidR="00335E9A" w:rsidRDefault="00335E9A" w:rsidP="00335E9A">
      <w:pPr>
        <w:autoSpaceDE w:val="0"/>
        <w:autoSpaceDN w:val="0"/>
        <w:adjustRightInd w:val="0"/>
        <w:ind w:hanging="142"/>
        <w:jc w:val="both"/>
        <w:rPr>
          <w:b/>
          <w:bCs/>
        </w:rPr>
      </w:pPr>
    </w:p>
    <w:p w:rsidR="00335E9A" w:rsidRDefault="00335E9A" w:rsidP="00335E9A">
      <w:pPr>
        <w:spacing w:line="240" w:lineRule="atLeast"/>
        <w:jc w:val="center"/>
        <w:rPr>
          <w:b/>
        </w:rPr>
      </w:pPr>
      <w:r>
        <w:rPr>
          <w:b/>
        </w:rPr>
        <w:t>к рабочей программе по русскому языку для 1 класс</w:t>
      </w:r>
    </w:p>
    <w:p w:rsidR="00335E9A" w:rsidRDefault="00335E9A" w:rsidP="00335E9A">
      <w:pPr>
        <w:spacing w:line="240" w:lineRule="atLeast"/>
        <w:jc w:val="center"/>
        <w:rPr>
          <w:b/>
        </w:rPr>
      </w:pPr>
      <w:r w:rsidRPr="005C0604">
        <w:rPr>
          <w:b/>
        </w:rPr>
        <w:t>на с</w:t>
      </w:r>
      <w:r w:rsidR="00CA3DD3">
        <w:rPr>
          <w:b/>
        </w:rPr>
        <w:t xml:space="preserve">тупени начального образования </w:t>
      </w:r>
    </w:p>
    <w:p w:rsidR="00335E9A" w:rsidRDefault="00335E9A" w:rsidP="00335E9A">
      <w:pPr>
        <w:spacing w:line="240" w:lineRule="atLeast"/>
        <w:jc w:val="center"/>
        <w:rPr>
          <w:b/>
        </w:rPr>
      </w:pPr>
    </w:p>
    <w:p w:rsidR="00335E9A" w:rsidRDefault="00335E9A" w:rsidP="00335E9A">
      <w:pPr>
        <w:spacing w:line="240" w:lineRule="atLeast"/>
        <w:jc w:val="center"/>
        <w:rPr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970"/>
        <w:gridCol w:w="6486"/>
      </w:tblGrid>
      <w:tr w:rsidR="00335E9A" w:rsidTr="000757B8">
        <w:tc>
          <w:tcPr>
            <w:tcW w:w="3970" w:type="dxa"/>
          </w:tcPr>
          <w:p w:rsidR="00D4544F" w:rsidRDefault="00D4544F" w:rsidP="00D4544F">
            <w:pPr>
              <w:autoSpaceDE w:val="0"/>
              <w:autoSpaceDN w:val="0"/>
              <w:adjustRightInd w:val="0"/>
              <w:spacing w:line="276" w:lineRule="auto"/>
              <w:ind w:left="623" w:hanging="653"/>
              <w:rPr>
                <w:b/>
              </w:rPr>
            </w:pPr>
            <w:r>
              <w:rPr>
                <w:b/>
              </w:rPr>
              <w:t>Полное наименование</w:t>
            </w:r>
          </w:p>
          <w:p w:rsidR="00335E9A" w:rsidRPr="004E617E" w:rsidRDefault="00335E9A" w:rsidP="00D4544F">
            <w:pPr>
              <w:autoSpaceDE w:val="0"/>
              <w:autoSpaceDN w:val="0"/>
              <w:adjustRightInd w:val="0"/>
              <w:spacing w:line="276" w:lineRule="auto"/>
              <w:ind w:left="623" w:hanging="653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486" w:type="dxa"/>
          </w:tcPr>
          <w:p w:rsidR="00335E9A" w:rsidRPr="006F0737" w:rsidRDefault="00335E9A" w:rsidP="0039066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C0604">
              <w:t>Рабочая прог</w:t>
            </w:r>
            <w:r>
              <w:t xml:space="preserve">рамма по предмету «Русский язык» </w:t>
            </w:r>
            <w:r w:rsidR="0039066E">
              <w:t xml:space="preserve">1 </w:t>
            </w:r>
            <w:r w:rsidRPr="005C0604">
              <w:t>класс</w:t>
            </w:r>
          </w:p>
        </w:tc>
      </w:tr>
      <w:tr w:rsidR="00335E9A" w:rsidTr="000757B8">
        <w:tc>
          <w:tcPr>
            <w:tcW w:w="3970" w:type="dxa"/>
          </w:tcPr>
          <w:p w:rsidR="00335E9A" w:rsidRPr="004E617E" w:rsidRDefault="00335E9A" w:rsidP="00D4544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Нормативные документы, на основе которых сост</w:t>
            </w:r>
            <w:r>
              <w:rPr>
                <w:b/>
              </w:rPr>
              <w:t>авлена данная рабочая программа</w:t>
            </w:r>
          </w:p>
        </w:tc>
        <w:tc>
          <w:tcPr>
            <w:tcW w:w="6486" w:type="dxa"/>
          </w:tcPr>
          <w:p w:rsidR="00335E9A" w:rsidRPr="004E617E" w:rsidRDefault="00335E9A" w:rsidP="00D4544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335E9A">
              <w:rPr>
                <w:rFonts w:eastAsiaTheme="minorHAnsi"/>
                <w:szCs w:val="22"/>
                <w:lang w:eastAsia="en-US"/>
              </w:rPr>
              <w:t>Рабочая программа  по русскому языку  для 1 класса разработана в соответствии с основными положениями Федерального государственного образовательного стандарта начального общего образования, примерной программы начального общего образования и программы по русскому языку  УМК «Начальная школа 21 века» - издательство «Учитель»,2015.</w:t>
            </w:r>
          </w:p>
        </w:tc>
      </w:tr>
      <w:tr w:rsidR="00335E9A" w:rsidTr="000757B8">
        <w:tc>
          <w:tcPr>
            <w:tcW w:w="3970" w:type="dxa"/>
          </w:tcPr>
          <w:p w:rsidR="00335E9A" w:rsidRPr="004E617E" w:rsidRDefault="00335E9A" w:rsidP="00D4544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УМК</w:t>
            </w:r>
          </w:p>
        </w:tc>
        <w:tc>
          <w:tcPr>
            <w:tcW w:w="6486" w:type="dxa"/>
          </w:tcPr>
          <w:p w:rsidR="00335E9A" w:rsidRDefault="00335E9A" w:rsidP="00D4544F">
            <w:pPr>
              <w:spacing w:line="276" w:lineRule="auto"/>
            </w:pPr>
            <w:r w:rsidRPr="00335E9A">
              <w:t>Рабочая программа ориентирована на использование:</w:t>
            </w:r>
          </w:p>
          <w:p w:rsidR="00335E9A" w:rsidRDefault="00335E9A" w:rsidP="00D4544F">
            <w:pPr>
              <w:spacing w:line="276" w:lineRule="auto"/>
            </w:pPr>
          </w:p>
          <w:p w:rsidR="00335E9A" w:rsidRDefault="00335E9A" w:rsidP="00D4544F">
            <w:pPr>
              <w:spacing w:line="276" w:lineRule="auto"/>
            </w:pPr>
            <w:r w:rsidRPr="00335E9A">
              <w:t xml:space="preserve"> « Русский язык 1 класс»  </w:t>
            </w:r>
            <w:proofErr w:type="spellStart"/>
            <w:r w:rsidRPr="00335E9A">
              <w:t>С.В.Иванов</w:t>
            </w:r>
            <w:proofErr w:type="spellEnd"/>
            <w:r w:rsidRPr="00335E9A">
              <w:t xml:space="preserve">, </w:t>
            </w:r>
            <w:proofErr w:type="spellStart"/>
            <w:r w:rsidRPr="00335E9A">
              <w:t>М.И.Кузнецова</w:t>
            </w:r>
            <w:proofErr w:type="spellEnd"/>
            <w:r w:rsidRPr="00335E9A">
              <w:t xml:space="preserve"> и др. </w:t>
            </w:r>
            <w:proofErr w:type="gramStart"/>
            <w:r w:rsidRPr="00335E9A">
              <w:t>–М</w:t>
            </w:r>
            <w:proofErr w:type="gramEnd"/>
            <w:r w:rsidRPr="00335E9A">
              <w:t xml:space="preserve">.: </w:t>
            </w:r>
            <w:proofErr w:type="spellStart"/>
            <w:r w:rsidRPr="00335E9A">
              <w:t>Вентана</w:t>
            </w:r>
            <w:proofErr w:type="spellEnd"/>
            <w:r w:rsidRPr="00335E9A">
              <w:t xml:space="preserve"> – Граф, 2017 </w:t>
            </w:r>
          </w:p>
          <w:p w:rsidR="00335E9A" w:rsidRDefault="00335E9A" w:rsidP="00D4544F">
            <w:pPr>
              <w:spacing w:line="276" w:lineRule="auto"/>
            </w:pPr>
            <w:r>
              <w:t xml:space="preserve">«Прописи»  </w:t>
            </w:r>
            <w:proofErr w:type="spellStart"/>
            <w:r>
              <w:t>Л.Е.Журова</w:t>
            </w:r>
            <w:proofErr w:type="spellEnd"/>
            <w:proofErr w:type="gramStart"/>
            <w:r w:rsidRPr="00335E9A">
              <w:t xml:space="preserve"> ,</w:t>
            </w:r>
            <w:proofErr w:type="gramEnd"/>
            <w:r w:rsidRPr="00335E9A">
              <w:t xml:space="preserve"> </w:t>
            </w:r>
            <w:proofErr w:type="spellStart"/>
            <w:r>
              <w:t>А.О.Евдокимова</w:t>
            </w:r>
            <w:proofErr w:type="spellEnd"/>
            <w:r w:rsidRPr="00335E9A">
              <w:t>. Москва, Издательский центр «</w:t>
            </w:r>
            <w:proofErr w:type="spellStart"/>
            <w:r w:rsidRPr="00335E9A">
              <w:t>Вентана</w:t>
            </w:r>
            <w:proofErr w:type="spellEnd"/>
            <w:r w:rsidRPr="00335E9A">
              <w:t xml:space="preserve"> –Граф»</w:t>
            </w:r>
            <w:r>
              <w:t>, 2018</w:t>
            </w:r>
          </w:p>
          <w:p w:rsidR="00335E9A" w:rsidRPr="00A43228" w:rsidRDefault="00335E9A" w:rsidP="00D4544F">
            <w:pPr>
              <w:spacing w:line="276" w:lineRule="auto"/>
            </w:pPr>
            <w:r w:rsidRPr="00335E9A">
              <w:t xml:space="preserve"> </w:t>
            </w:r>
            <w:r>
              <w:t>Р</w:t>
            </w:r>
            <w:r w:rsidRPr="00335E9A">
              <w:t xml:space="preserve">абочие тетради </w:t>
            </w:r>
            <w:proofErr w:type="spellStart"/>
            <w:r w:rsidRPr="00335E9A">
              <w:t>С.В.Иванов</w:t>
            </w:r>
            <w:proofErr w:type="spellEnd"/>
            <w:r w:rsidRPr="00335E9A">
              <w:t xml:space="preserve">, </w:t>
            </w:r>
            <w:proofErr w:type="spellStart"/>
            <w:r w:rsidRPr="00335E9A">
              <w:t>А.О.Евдокимова</w:t>
            </w:r>
            <w:proofErr w:type="spellEnd"/>
            <w:r w:rsidRPr="00335E9A">
              <w:t xml:space="preserve">, </w:t>
            </w:r>
            <w:proofErr w:type="spellStart"/>
            <w:r w:rsidRPr="00335E9A">
              <w:t>М.И.Кузнецова</w:t>
            </w:r>
            <w:proofErr w:type="spellEnd"/>
            <w:r w:rsidRPr="00335E9A">
              <w:t xml:space="preserve">  .Москва, Издательский центр «</w:t>
            </w:r>
            <w:proofErr w:type="spellStart"/>
            <w:r w:rsidRPr="00335E9A">
              <w:t>Вентана</w:t>
            </w:r>
            <w:proofErr w:type="spellEnd"/>
            <w:r w:rsidRPr="00335E9A">
              <w:t xml:space="preserve"> –Граф», 2018</w:t>
            </w:r>
          </w:p>
        </w:tc>
      </w:tr>
      <w:tr w:rsidR="00335E9A" w:rsidTr="000757B8">
        <w:tc>
          <w:tcPr>
            <w:tcW w:w="3970" w:type="dxa"/>
          </w:tcPr>
          <w:p w:rsidR="00335E9A" w:rsidRPr="004E617E" w:rsidRDefault="00335E9A" w:rsidP="00D4544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Цели программы</w:t>
            </w:r>
          </w:p>
        </w:tc>
        <w:tc>
          <w:tcPr>
            <w:tcW w:w="6486" w:type="dxa"/>
          </w:tcPr>
          <w:p w:rsidR="00335E9A" w:rsidRDefault="00335E9A" w:rsidP="00D4544F">
            <w:pPr>
              <w:pStyle w:val="a5"/>
              <w:spacing w:line="276" w:lineRule="auto"/>
            </w:pPr>
            <w:r>
      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  <w:p w:rsidR="00335E9A" w:rsidRDefault="00335E9A" w:rsidP="00D4544F">
            <w:pPr>
              <w:pStyle w:val="a5"/>
              <w:spacing w:line="276" w:lineRule="auto"/>
            </w:pPr>
            <w:r>
              <w:t>Формирование познавательной мотивации осуществляется в процессе достижения предметных целей изучения русского языка - социокультурной и научно-исследовательской.</w:t>
            </w:r>
          </w:p>
          <w:p w:rsidR="00335E9A" w:rsidRDefault="00335E9A" w:rsidP="00D4544F">
            <w:pPr>
              <w:pStyle w:val="a5"/>
              <w:spacing w:line="276" w:lineRule="auto"/>
            </w:pPr>
            <w:r>
              <w:t xml:space="preserve"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Для реализации этой цели необходимо </w:t>
            </w:r>
            <w:r>
              <w:lastRenderedPageBreak/>
              <w:t>учитывать следующее:</w:t>
            </w:r>
          </w:p>
          <w:p w:rsidR="00335E9A" w:rsidRDefault="00335E9A" w:rsidP="00D4544F">
            <w:pPr>
              <w:pStyle w:val="a5"/>
              <w:spacing w:line="276" w:lineRule="auto"/>
            </w:pPr>
            <w:r>
      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      </w:r>
          </w:p>
          <w:p w:rsidR="00335E9A" w:rsidRDefault="00335E9A" w:rsidP="00D4544F">
            <w:pPr>
              <w:pStyle w:val="a5"/>
              <w:spacing w:line="276" w:lineRule="auto"/>
            </w:pPr>
            <w:r>
      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      </w:r>
          </w:p>
          <w:p w:rsidR="00335E9A" w:rsidRDefault="00335E9A" w:rsidP="00D4544F">
            <w:pPr>
              <w:pStyle w:val="a5"/>
              <w:spacing w:line="276" w:lineRule="auto"/>
            </w:pPr>
            <w:r>
      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      </w:r>
          </w:p>
          <w:p w:rsidR="00335E9A" w:rsidRDefault="00335E9A" w:rsidP="00D4544F">
            <w:pPr>
              <w:pStyle w:val="a5"/>
              <w:spacing w:line="276" w:lineRule="auto"/>
            </w:pPr>
            <w:r>
              <w:t>- научить правильной речи — это научить правильному отбору языковых средств исходя из условий речевой ситуации.</w:t>
            </w:r>
          </w:p>
          <w:p w:rsidR="00335E9A" w:rsidRDefault="00335E9A" w:rsidP="00D4544F">
            <w:pPr>
              <w:pStyle w:val="a5"/>
              <w:spacing w:line="276" w:lineRule="auto"/>
            </w:pPr>
          </w:p>
          <w:p w:rsidR="00335E9A" w:rsidRDefault="00335E9A" w:rsidP="00D4544F">
            <w:pPr>
              <w:pStyle w:val="a5"/>
              <w:spacing w:line="276" w:lineRule="auto"/>
            </w:pPr>
            <w:r>
              <w:t xml:space="preserve">Научно-исследовательская цель реализуется в процессе ознакомления учащихся с основными положениями науки о языке. 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-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 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 ты. Такое осознание возможно только в том случае, если на каждом уроке, при выполнении </w:t>
            </w:r>
            <w:r>
              <w:lastRenderedPageBreak/>
              <w:t>любого задания или упражнения у учащихся сформулированы следующие целевые установки:</w:t>
            </w:r>
          </w:p>
          <w:p w:rsidR="00335E9A" w:rsidRDefault="00335E9A" w:rsidP="00D4544F">
            <w:pPr>
              <w:pStyle w:val="a5"/>
              <w:spacing w:line="276" w:lineRule="auto"/>
            </w:pPr>
            <w:r>
              <w:t>- «Я хочу научиться писать без ошибок, правильно говорить и составлять письменные тексты, так как хочу быть культурным человеком»;</w:t>
            </w:r>
          </w:p>
          <w:p w:rsidR="00335E9A" w:rsidRDefault="00335E9A" w:rsidP="00D4544F">
            <w:pPr>
              <w:pStyle w:val="a5"/>
              <w:spacing w:line="276" w:lineRule="auto"/>
            </w:pPr>
            <w:r>
              <w:t>- «Я хочу узнать, как устроен язык, на котором я говорю, потому что этот язык -часть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      </w:r>
          </w:p>
        </w:tc>
      </w:tr>
      <w:tr w:rsidR="00335E9A" w:rsidTr="000757B8">
        <w:tc>
          <w:tcPr>
            <w:tcW w:w="3970" w:type="dxa"/>
          </w:tcPr>
          <w:p w:rsidR="00335E9A" w:rsidRPr="004E617E" w:rsidRDefault="00335E9A" w:rsidP="00D4544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lastRenderedPageBreak/>
              <w:t>Место</w:t>
            </w:r>
            <w:r w:rsidRPr="004E617E">
              <w:rPr>
                <w:rFonts w:eastAsia="Calibri"/>
                <w:b/>
                <w:bCs/>
                <w:color w:val="000000"/>
                <w:lang w:eastAsia="en-US"/>
              </w:rPr>
              <w:t xml:space="preserve"> предмета в учебном плане</w:t>
            </w:r>
          </w:p>
        </w:tc>
        <w:tc>
          <w:tcPr>
            <w:tcW w:w="6486" w:type="dxa"/>
          </w:tcPr>
          <w:p w:rsidR="00335E9A" w:rsidRDefault="00335E9A" w:rsidP="00D4544F">
            <w:pPr>
              <w:spacing w:line="276" w:lineRule="auto"/>
            </w:pPr>
            <w:r w:rsidRPr="00335E9A">
              <w:t>На изучение русск</w:t>
            </w:r>
            <w:r>
              <w:t xml:space="preserve">ого языка в 1 классе отводится </w:t>
            </w:r>
            <w:r w:rsidRPr="00335E9A">
              <w:t xml:space="preserve">165 часов. Рабочая программа предусматривает обучение русского языка в объёме 5 часов в неделю. </w:t>
            </w:r>
          </w:p>
        </w:tc>
      </w:tr>
      <w:tr w:rsidR="00335E9A" w:rsidTr="000757B8">
        <w:tc>
          <w:tcPr>
            <w:tcW w:w="3970" w:type="dxa"/>
          </w:tcPr>
          <w:p w:rsidR="00335E9A" w:rsidRPr="004E617E" w:rsidRDefault="00335E9A" w:rsidP="00D4544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Содержание рабочей программы</w:t>
            </w:r>
          </w:p>
        </w:tc>
        <w:tc>
          <w:tcPr>
            <w:tcW w:w="6486" w:type="dxa"/>
          </w:tcPr>
          <w:p w:rsidR="00335E9A" w:rsidRDefault="00335E9A" w:rsidP="00D4544F">
            <w:pPr>
              <w:spacing w:line="276" w:lineRule="auto"/>
            </w:pPr>
            <w:r>
              <w:t>1.Добукварный период.</w:t>
            </w:r>
          </w:p>
          <w:p w:rsidR="00335E9A" w:rsidRDefault="00335E9A" w:rsidP="00D4544F">
            <w:pPr>
              <w:spacing w:line="276" w:lineRule="auto"/>
            </w:pPr>
          </w:p>
          <w:p w:rsidR="00335E9A" w:rsidRDefault="00335E9A" w:rsidP="00D4544F">
            <w:pPr>
              <w:spacing w:line="276" w:lineRule="auto"/>
            </w:pPr>
            <w:r>
              <w:t>2.Букварный период.</w:t>
            </w:r>
          </w:p>
          <w:p w:rsidR="00335E9A" w:rsidRDefault="00335E9A" w:rsidP="00D4544F">
            <w:pPr>
              <w:spacing w:line="276" w:lineRule="auto"/>
              <w:ind w:left="410" w:hanging="142"/>
            </w:pPr>
            <w:r>
              <w:t>Предложение и слово</w:t>
            </w:r>
          </w:p>
          <w:p w:rsidR="00335E9A" w:rsidRDefault="00335E9A" w:rsidP="00D4544F">
            <w:pPr>
              <w:spacing w:line="276" w:lineRule="auto"/>
              <w:ind w:left="410" w:hanging="142"/>
            </w:pPr>
            <w:r>
              <w:t>Фонетика и орфоэпия</w:t>
            </w:r>
          </w:p>
          <w:p w:rsidR="00335E9A" w:rsidRDefault="00335E9A" w:rsidP="00D4544F">
            <w:pPr>
              <w:spacing w:line="276" w:lineRule="auto"/>
              <w:ind w:left="410" w:hanging="142"/>
            </w:pPr>
            <w:r>
              <w:t>Графика и орфография</w:t>
            </w:r>
          </w:p>
          <w:p w:rsidR="00335E9A" w:rsidRDefault="00335E9A" w:rsidP="00D4544F">
            <w:pPr>
              <w:spacing w:line="276" w:lineRule="auto"/>
              <w:ind w:left="410" w:hanging="142"/>
            </w:pPr>
            <w:r>
              <w:t>Развитие речи</w:t>
            </w:r>
          </w:p>
          <w:p w:rsidR="00D4544F" w:rsidRDefault="00D4544F" w:rsidP="00D4544F">
            <w:pPr>
              <w:spacing w:line="276" w:lineRule="auto"/>
            </w:pPr>
          </w:p>
          <w:p w:rsidR="00335E9A" w:rsidRDefault="00335E9A" w:rsidP="00D4544F">
            <w:pPr>
              <w:spacing w:line="276" w:lineRule="auto"/>
            </w:pPr>
            <w:r>
              <w:t>3.Послебукварный период</w:t>
            </w:r>
          </w:p>
          <w:p w:rsidR="00335E9A" w:rsidRDefault="00335E9A" w:rsidP="00D4544F">
            <w:pPr>
              <w:spacing w:line="276" w:lineRule="auto"/>
              <w:ind w:left="410" w:hanging="142"/>
            </w:pPr>
            <w:r>
              <w:t>Фонетика и орфоэпия</w:t>
            </w:r>
          </w:p>
          <w:p w:rsidR="00335E9A" w:rsidRDefault="00335E9A" w:rsidP="00D4544F">
            <w:pPr>
              <w:spacing w:line="276" w:lineRule="auto"/>
              <w:ind w:left="410" w:hanging="142"/>
            </w:pPr>
            <w:r>
              <w:t>Графика и орфография</w:t>
            </w:r>
          </w:p>
          <w:p w:rsidR="00D4544F" w:rsidRDefault="00335E9A" w:rsidP="00D4544F">
            <w:pPr>
              <w:spacing w:line="276" w:lineRule="auto"/>
              <w:ind w:left="410" w:hanging="142"/>
            </w:pPr>
            <w:r>
              <w:t>Слово и предложение.</w:t>
            </w:r>
          </w:p>
          <w:p w:rsidR="00335E9A" w:rsidRDefault="00335E9A" w:rsidP="00D4544F">
            <w:pPr>
              <w:spacing w:line="276" w:lineRule="auto"/>
              <w:ind w:left="410" w:hanging="142"/>
            </w:pPr>
            <w:r>
              <w:t>Пунктуация.</w:t>
            </w:r>
          </w:p>
          <w:p w:rsidR="00D4544F" w:rsidRDefault="00D4544F" w:rsidP="00D4544F">
            <w:pPr>
              <w:spacing w:line="276" w:lineRule="auto"/>
            </w:pPr>
          </w:p>
          <w:p w:rsidR="00335E9A" w:rsidRDefault="00335E9A" w:rsidP="00D4544F">
            <w:pPr>
              <w:spacing w:line="276" w:lineRule="auto"/>
            </w:pPr>
            <w:r>
              <w:t>4.Развитие речи</w:t>
            </w:r>
          </w:p>
        </w:tc>
      </w:tr>
      <w:tr w:rsidR="00335E9A" w:rsidTr="000757B8">
        <w:tc>
          <w:tcPr>
            <w:tcW w:w="3970" w:type="dxa"/>
          </w:tcPr>
          <w:p w:rsidR="00335E9A" w:rsidRPr="004E617E" w:rsidRDefault="00335E9A" w:rsidP="00D4544F">
            <w:pPr>
              <w:spacing w:line="276" w:lineRule="auto"/>
              <w:rPr>
                <w:b/>
              </w:rPr>
            </w:pPr>
            <w:r w:rsidRPr="004E617E">
              <w:rPr>
                <w:b/>
                <w:bCs/>
              </w:rPr>
              <w:t>Формы контроля</w:t>
            </w:r>
          </w:p>
        </w:tc>
        <w:tc>
          <w:tcPr>
            <w:tcW w:w="6486" w:type="dxa"/>
          </w:tcPr>
          <w:p w:rsidR="00335E9A" w:rsidRDefault="00CA3DD3" w:rsidP="00D4544F">
            <w:pPr>
              <w:spacing w:line="276" w:lineRule="auto"/>
            </w:pPr>
            <w:r w:rsidRPr="00CA3DD3">
              <w:t>Формы контроля: диктант, списывание</w:t>
            </w:r>
          </w:p>
        </w:tc>
      </w:tr>
    </w:tbl>
    <w:p w:rsidR="002B398F" w:rsidRDefault="002B398F"/>
    <w:sectPr w:rsidR="002B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0113"/>
    <w:multiLevelType w:val="hybridMultilevel"/>
    <w:tmpl w:val="812E310E"/>
    <w:lvl w:ilvl="0" w:tplc="D37A7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A"/>
    <w:rsid w:val="00072F82"/>
    <w:rsid w:val="002B398F"/>
    <w:rsid w:val="00335E9A"/>
    <w:rsid w:val="0039066E"/>
    <w:rsid w:val="00CA3DD3"/>
    <w:rsid w:val="00D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E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5E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E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5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Belikov</cp:lastModifiedBy>
  <cp:revision>3</cp:revision>
  <dcterms:created xsi:type="dcterms:W3CDTF">2020-03-31T08:20:00Z</dcterms:created>
  <dcterms:modified xsi:type="dcterms:W3CDTF">2020-04-27T16:22:00Z</dcterms:modified>
</cp:coreProperties>
</file>